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EB5" w:rsidRDefault="00401EB5" w:rsidP="00401E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6A5675A" wp14:editId="627AB71E">
            <wp:extent cx="523875" cy="638175"/>
            <wp:effectExtent l="0" t="0" r="9525" b="0"/>
            <wp:docPr id="6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401EB5" w:rsidRDefault="00401EB5" w:rsidP="00401EB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401EB5" w:rsidRDefault="00401EB5" w:rsidP="00401EB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401EB5" w:rsidRDefault="00401EB5" w:rsidP="00401E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401EB5" w:rsidRDefault="00401EB5" w:rsidP="00401E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01EB5" w:rsidRDefault="00401EB5" w:rsidP="00401EB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401EB5" w:rsidRDefault="00401EB5" w:rsidP="00401EB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4767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401EB5" w:rsidRDefault="00401EB5" w:rsidP="00401EB5">
      <w:pPr>
        <w:rPr>
          <w:lang w:val="uk-UA"/>
        </w:rPr>
      </w:pPr>
    </w:p>
    <w:p w:rsidR="00401EB5" w:rsidRPr="00790D45" w:rsidRDefault="00401EB5" w:rsidP="00401EB5">
      <w:pPr>
        <w:pStyle w:val="a3"/>
        <w:rPr>
          <w:rFonts w:ascii="Times New Roman" w:hAnsi="Times New Roman"/>
          <w:b/>
          <w:sz w:val="24"/>
          <w:szCs w:val="24"/>
        </w:rPr>
      </w:pPr>
      <w:r w:rsidRPr="00790D45">
        <w:rPr>
          <w:rFonts w:ascii="Times New Roman" w:hAnsi="Times New Roman"/>
          <w:b/>
          <w:sz w:val="24"/>
          <w:szCs w:val="24"/>
          <w:lang w:val="uk-UA"/>
        </w:rPr>
        <w:t>П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ро</w:t>
      </w:r>
      <w:proofErr w:type="spellEnd"/>
      <w:r w:rsidRPr="00790D45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проведення</w:t>
      </w:r>
      <w:proofErr w:type="spellEnd"/>
      <w:r w:rsidRPr="00790D45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повторних</w:t>
      </w:r>
      <w:proofErr w:type="spellEnd"/>
    </w:p>
    <w:p w:rsidR="00401EB5" w:rsidRPr="00790D45" w:rsidRDefault="00401EB5" w:rsidP="00401EB5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proofErr w:type="spellStart"/>
      <w:r w:rsidRPr="00790D45">
        <w:rPr>
          <w:rFonts w:ascii="Times New Roman" w:hAnsi="Times New Roman"/>
          <w:b/>
          <w:sz w:val="24"/>
          <w:szCs w:val="24"/>
        </w:rPr>
        <w:t>земельних</w:t>
      </w:r>
      <w:proofErr w:type="spellEnd"/>
      <w:r w:rsidRPr="00790D4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790D45">
        <w:rPr>
          <w:rFonts w:ascii="Times New Roman" w:hAnsi="Times New Roman"/>
          <w:b/>
          <w:sz w:val="24"/>
          <w:szCs w:val="24"/>
        </w:rPr>
        <w:t>торгів</w:t>
      </w:r>
      <w:proofErr w:type="spellEnd"/>
      <w:r w:rsidRPr="00790D45">
        <w:rPr>
          <w:rFonts w:ascii="Times New Roman" w:hAnsi="Times New Roman"/>
          <w:b/>
          <w:sz w:val="24"/>
          <w:szCs w:val="24"/>
          <w:lang w:val="uk-UA"/>
        </w:rPr>
        <w:t xml:space="preserve"> у формі аукціону</w:t>
      </w:r>
    </w:p>
    <w:p w:rsidR="00401EB5" w:rsidRDefault="00401EB5" w:rsidP="00401EB5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 w:rsidRPr="00790D45">
        <w:rPr>
          <w:rFonts w:ascii="Times New Roman" w:hAnsi="Times New Roman"/>
          <w:b/>
          <w:sz w:val="24"/>
          <w:szCs w:val="24"/>
          <w:lang w:val="uk-UA"/>
        </w:rPr>
        <w:t>з продажу земельної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790D45">
        <w:rPr>
          <w:rFonts w:ascii="Times New Roman" w:hAnsi="Times New Roman"/>
          <w:b/>
          <w:sz w:val="24"/>
          <w:szCs w:val="24"/>
          <w:lang w:val="uk-UA"/>
        </w:rPr>
        <w:t>ділянки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401EB5" w:rsidRDefault="00401EB5" w:rsidP="00401EB5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у власність  м. Буча вул. Солов’яненка</w:t>
      </w:r>
    </w:p>
    <w:p w:rsidR="00401EB5" w:rsidRPr="00790D45" w:rsidRDefault="00401EB5" w:rsidP="00401EB5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кадастровий номер  3210800000:01:029:0541</w:t>
      </w:r>
    </w:p>
    <w:p w:rsidR="00401EB5" w:rsidRPr="009E6FF6" w:rsidRDefault="00401EB5" w:rsidP="00401EB5">
      <w:pPr>
        <w:jc w:val="center"/>
        <w:rPr>
          <w:lang w:val="uk-UA"/>
        </w:rPr>
      </w:pPr>
    </w:p>
    <w:p w:rsidR="00401EB5" w:rsidRDefault="00401EB5" w:rsidP="00401EB5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7D5E56">
        <w:rPr>
          <w:rFonts w:ascii="Times New Roman" w:hAnsi="Times New Roman"/>
          <w:sz w:val="24"/>
          <w:szCs w:val="24"/>
          <w:lang w:val="uk-UA"/>
        </w:rPr>
        <w:t xml:space="preserve">Розглянувши лист ПП «Фірма «СОМГІЗ» від </w:t>
      </w:r>
      <w:r>
        <w:rPr>
          <w:rFonts w:ascii="Times New Roman" w:hAnsi="Times New Roman"/>
          <w:sz w:val="24"/>
          <w:szCs w:val="24"/>
          <w:lang w:val="uk-UA"/>
        </w:rPr>
        <w:t>17.03.2020р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вих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№ 448 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про визнання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відповідно до частини 4 ст.138 Земельного кодексу України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земельних торгів у формі аукціону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973C8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такими, що не відбулися,</w:t>
      </w:r>
      <w:r w:rsidRPr="00973C8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  в зв’язку з відсутністю учасників на участь у земельних</w:t>
      </w:r>
      <w:r w:rsidRPr="00973C8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торгах, беручи до уваги протокол № 276 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земельних торгів у формі аукціону з продажу </w:t>
      </w:r>
      <w:r>
        <w:rPr>
          <w:rFonts w:ascii="Times New Roman" w:hAnsi="Times New Roman"/>
          <w:sz w:val="24"/>
          <w:szCs w:val="24"/>
          <w:lang w:val="uk-UA"/>
        </w:rPr>
        <w:t>земельної ділянки у власність  від 17.03.2020р.</w:t>
      </w:r>
      <w:r w:rsidRPr="007D5E56">
        <w:rPr>
          <w:rFonts w:ascii="Times New Roman" w:hAnsi="Times New Roman"/>
          <w:sz w:val="24"/>
          <w:szCs w:val="24"/>
          <w:lang w:val="uk-UA"/>
        </w:rPr>
        <w:t>,  керуючись</w:t>
      </w:r>
      <w:r w:rsidRPr="009721D8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статтями 134-139 Земельного кодексу України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пунктом 34 частини 1 статті </w:t>
      </w:r>
      <w:r>
        <w:rPr>
          <w:rFonts w:ascii="Times New Roman" w:hAnsi="Times New Roman"/>
          <w:sz w:val="24"/>
          <w:szCs w:val="24"/>
          <w:lang w:val="uk-UA"/>
        </w:rPr>
        <w:t>26 Закону України «</w:t>
      </w:r>
      <w:r w:rsidRPr="007D5E56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7D5E56">
        <w:rPr>
          <w:rFonts w:ascii="Times New Roman" w:hAnsi="Times New Roman"/>
          <w:sz w:val="24"/>
          <w:szCs w:val="24"/>
          <w:lang w:val="uk-UA"/>
        </w:rPr>
        <w:t>, міська рада</w:t>
      </w:r>
    </w:p>
    <w:p w:rsidR="00401EB5" w:rsidRPr="007D5E56" w:rsidRDefault="00401EB5" w:rsidP="00401EB5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7D5E56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401EB5" w:rsidRPr="007D5E56" w:rsidRDefault="00401EB5" w:rsidP="00401EB5">
      <w:pPr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7D5E56">
        <w:rPr>
          <w:rFonts w:ascii="Times New Roman" w:hAnsi="Times New Roman"/>
          <w:sz w:val="24"/>
          <w:szCs w:val="24"/>
        </w:rPr>
        <w:t xml:space="preserve">Провести </w:t>
      </w:r>
      <w:proofErr w:type="spellStart"/>
      <w:r w:rsidRPr="007D5E56">
        <w:rPr>
          <w:rFonts w:ascii="Times New Roman" w:hAnsi="Times New Roman"/>
          <w:sz w:val="24"/>
          <w:szCs w:val="24"/>
        </w:rPr>
        <w:t>повторні</w:t>
      </w:r>
      <w:proofErr w:type="spellEnd"/>
      <w:r w:rsidRPr="007D5E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D5E56">
        <w:rPr>
          <w:rFonts w:ascii="Times New Roman" w:hAnsi="Times New Roman"/>
          <w:sz w:val="24"/>
          <w:szCs w:val="24"/>
        </w:rPr>
        <w:t>земельні</w:t>
      </w:r>
      <w:proofErr w:type="spellEnd"/>
      <w:r w:rsidRPr="007D5E56">
        <w:rPr>
          <w:rFonts w:ascii="Times New Roman" w:hAnsi="Times New Roman"/>
          <w:sz w:val="24"/>
          <w:szCs w:val="24"/>
        </w:rPr>
        <w:t xml:space="preserve"> торги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у формі аукціону</w:t>
      </w:r>
      <w:r w:rsidRPr="007D5E56">
        <w:rPr>
          <w:rFonts w:ascii="Times New Roman" w:hAnsi="Times New Roman"/>
          <w:sz w:val="24"/>
          <w:szCs w:val="24"/>
        </w:rPr>
        <w:t xml:space="preserve"> </w:t>
      </w:r>
      <w:r w:rsidRPr="007D5E56">
        <w:rPr>
          <w:rFonts w:ascii="Times New Roman" w:hAnsi="Times New Roman"/>
          <w:iCs/>
          <w:sz w:val="24"/>
          <w:szCs w:val="24"/>
        </w:rPr>
        <w:t>з продажу</w:t>
      </w:r>
      <w:r>
        <w:rPr>
          <w:rFonts w:ascii="Times New Roman" w:hAnsi="Times New Roman"/>
          <w:iCs/>
          <w:sz w:val="24"/>
          <w:szCs w:val="24"/>
          <w:lang w:val="uk-UA"/>
        </w:rPr>
        <w:t xml:space="preserve"> у </w:t>
      </w:r>
      <w:proofErr w:type="gramStart"/>
      <w:r>
        <w:rPr>
          <w:rFonts w:ascii="Times New Roman" w:hAnsi="Times New Roman"/>
          <w:iCs/>
          <w:sz w:val="24"/>
          <w:szCs w:val="24"/>
          <w:lang w:val="uk-UA"/>
        </w:rPr>
        <w:t xml:space="preserve">власність </w:t>
      </w:r>
      <w:r w:rsidRPr="007D5E56">
        <w:rPr>
          <w:rFonts w:ascii="Times New Roman" w:hAnsi="Times New Roman"/>
          <w:iCs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земельної</w:t>
      </w:r>
      <w:proofErr w:type="gramEnd"/>
      <w:r w:rsidRPr="007D5E56">
        <w:rPr>
          <w:rFonts w:ascii="Times New Roman" w:hAnsi="Times New Roman"/>
          <w:sz w:val="24"/>
          <w:szCs w:val="24"/>
          <w:lang w:val="uk-UA"/>
        </w:rPr>
        <w:t xml:space="preserve"> ділянки несільськогосподарського призначення, площею </w:t>
      </w:r>
      <w:r>
        <w:rPr>
          <w:rFonts w:ascii="Times New Roman" w:hAnsi="Times New Roman"/>
          <w:sz w:val="24"/>
          <w:szCs w:val="24"/>
          <w:lang w:val="uk-UA"/>
        </w:rPr>
        <w:t>0,0600га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; </w:t>
      </w:r>
      <w:r w:rsidRPr="007D5E56">
        <w:rPr>
          <w:rFonts w:ascii="Times New Roman" w:hAnsi="Times New Roman"/>
          <w:sz w:val="24"/>
          <w:szCs w:val="24"/>
          <w:lang w:val="uk-UA"/>
        </w:rPr>
        <w:t>кадастрови</w:t>
      </w:r>
      <w:r>
        <w:rPr>
          <w:rFonts w:ascii="Times New Roman" w:hAnsi="Times New Roman"/>
          <w:sz w:val="24"/>
          <w:szCs w:val="24"/>
          <w:lang w:val="uk-UA"/>
        </w:rPr>
        <w:t>й номер: 3210800000:01:029:0541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категорія земель: землі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житлової та громадської забудови; цільове призначення: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для будівництва та обслуговування житлового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>будинку,господарських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будівель і споруд ( присадибна ділянка)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>,  що розташована</w:t>
      </w:r>
      <w:r w:rsidRPr="007D5E56">
        <w:rPr>
          <w:rFonts w:ascii="Times New Roman" w:hAnsi="Times New Roman"/>
          <w:sz w:val="24"/>
          <w:szCs w:val="24"/>
          <w:lang w:val="uk-UA"/>
        </w:rPr>
        <w:t xml:space="preserve"> за адресою:</w:t>
      </w:r>
      <w:r w:rsidRPr="007D5E56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7D5E56">
        <w:rPr>
          <w:rFonts w:ascii="Times New Roman" w:hAnsi="Times New Roman"/>
          <w:sz w:val="24"/>
          <w:szCs w:val="24"/>
          <w:lang w:val="uk-UA"/>
        </w:rPr>
        <w:t>Київська обл., м.Буча ( в межах населен</w:t>
      </w:r>
      <w:r>
        <w:rPr>
          <w:rFonts w:ascii="Times New Roman" w:hAnsi="Times New Roman"/>
          <w:sz w:val="24"/>
          <w:szCs w:val="24"/>
          <w:lang w:val="uk-UA"/>
        </w:rPr>
        <w:t>ого пункту), вул. Солов’яненка.</w:t>
      </w:r>
    </w:p>
    <w:p w:rsidR="00401EB5" w:rsidRDefault="00401EB5" w:rsidP="00401EB5">
      <w:pPr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>Повторні земельні торги у формі аукціону провести у порядку, встановленому для проведення торгів, на умовах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, затверджених Рішенням № 4534-73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>-</w:t>
      </w:r>
      <w:r w:rsidRPr="007D5E56">
        <w:rPr>
          <w:rFonts w:ascii="Times New Roman" w:hAnsi="Times New Roman"/>
          <w:color w:val="000000"/>
          <w:sz w:val="24"/>
          <w:szCs w:val="24"/>
          <w:lang w:val="en-US"/>
        </w:rPr>
        <w:t>V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ІІ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сімдесят третьої 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сесії сьомого скликання Бучанської міської ради від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30.01.2020р</w:t>
      </w: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>.</w:t>
      </w:r>
    </w:p>
    <w:p w:rsidR="00401EB5" w:rsidRPr="007D5E56" w:rsidRDefault="00401EB5" w:rsidP="00401EB5">
      <w:pPr>
        <w:numPr>
          <w:ilvl w:val="0"/>
          <w:numId w:val="1"/>
        </w:numPr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7D5E56">
        <w:rPr>
          <w:rFonts w:ascii="Times New Roman" w:hAnsi="Times New Roman"/>
          <w:color w:val="000000"/>
          <w:sz w:val="24"/>
          <w:szCs w:val="24"/>
          <w:lang w:val="uk-UA"/>
        </w:rPr>
        <w:t xml:space="preserve">Контроль за виконанням даного рішення покласти на постійну депутатську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401EB5" w:rsidRPr="009E6FF6" w:rsidRDefault="00401EB5" w:rsidP="00401EB5">
      <w:pPr>
        <w:ind w:firstLine="459"/>
        <w:jc w:val="both"/>
        <w:rPr>
          <w:color w:val="000000"/>
          <w:lang w:val="uk-UA"/>
        </w:rPr>
      </w:pPr>
    </w:p>
    <w:p w:rsidR="00401EB5" w:rsidRPr="007D5E56" w:rsidRDefault="00401EB5" w:rsidP="00401EB5">
      <w:pPr>
        <w:tabs>
          <w:tab w:val="left" w:pos="7228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7D5E56">
        <w:rPr>
          <w:rFonts w:ascii="Times New Roman" w:hAnsi="Times New Roman"/>
          <w:b/>
          <w:sz w:val="24"/>
          <w:szCs w:val="24"/>
          <w:lang w:val="uk-UA"/>
        </w:rPr>
        <w:t>Міс</w:t>
      </w:r>
      <w:r>
        <w:rPr>
          <w:rFonts w:ascii="Times New Roman" w:hAnsi="Times New Roman"/>
          <w:b/>
          <w:sz w:val="24"/>
          <w:szCs w:val="24"/>
          <w:lang w:val="uk-UA"/>
        </w:rPr>
        <w:t>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 w:rsidRPr="007D5E56">
        <w:rPr>
          <w:rFonts w:ascii="Times New Roman" w:hAnsi="Times New Roman"/>
          <w:b/>
          <w:sz w:val="24"/>
          <w:szCs w:val="24"/>
          <w:lang w:val="uk-UA"/>
        </w:rPr>
        <w:t xml:space="preserve">А.П. </w:t>
      </w:r>
      <w:proofErr w:type="spellStart"/>
      <w:r w:rsidRPr="007D5E56">
        <w:rPr>
          <w:rFonts w:ascii="Times New Roman" w:hAnsi="Times New Roman"/>
          <w:b/>
          <w:sz w:val="24"/>
          <w:szCs w:val="24"/>
          <w:lang w:val="uk-UA"/>
        </w:rPr>
        <w:t>Федорук</w:t>
      </w:r>
      <w:proofErr w:type="spellEnd"/>
    </w:p>
    <w:p w:rsidR="00262130" w:rsidRDefault="00262130">
      <w:bookmarkStart w:id="0" w:name="_GoBack"/>
      <w:bookmarkEnd w:id="0"/>
    </w:p>
    <w:sectPr w:rsidR="0026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AD625B"/>
    <w:multiLevelType w:val="hybridMultilevel"/>
    <w:tmpl w:val="ED08EC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B13"/>
    <w:rsid w:val="00262130"/>
    <w:rsid w:val="00401EB5"/>
    <w:rsid w:val="00CF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05F54C-04AB-4ECB-82A5-8D7EED8BD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EB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1EB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2020-05-15T09:10:00Z</dcterms:created>
  <dcterms:modified xsi:type="dcterms:W3CDTF">2020-05-15T09:10:00Z</dcterms:modified>
</cp:coreProperties>
</file>